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33E" w:rsidRPr="0037522A" w:rsidRDefault="002D033E" w:rsidP="002B6A6C">
      <w:pPr>
        <w:spacing w:after="200" w:line="360" w:lineRule="auto"/>
        <w:ind w:firstLine="709"/>
        <w:jc w:val="center"/>
        <w:rPr>
          <w:rFonts w:eastAsia="Calibri" w:cs="Times New Roman"/>
          <w:b/>
          <w:szCs w:val="24"/>
        </w:rPr>
      </w:pPr>
      <w:r w:rsidRPr="0037522A">
        <w:rPr>
          <w:rFonts w:eastAsia="Calibri" w:cs="Times New Roman"/>
          <w:b/>
          <w:szCs w:val="24"/>
        </w:rPr>
        <w:t>Русская словесность</w:t>
      </w:r>
    </w:p>
    <w:p w:rsidR="000D4E3A" w:rsidRDefault="002B6A6C" w:rsidP="000D4E3A">
      <w:pPr>
        <w:pStyle w:val="a4"/>
        <w:spacing w:after="198" w:line="276" w:lineRule="auto"/>
        <w:jc w:val="center"/>
        <w:rPr>
          <w:rFonts w:eastAsia="Calibri"/>
          <w:b/>
        </w:rPr>
      </w:pPr>
      <w:r w:rsidRPr="0037522A">
        <w:rPr>
          <w:rFonts w:eastAsia="Calibri"/>
          <w:b/>
        </w:rPr>
        <w:t>Урок-3</w:t>
      </w:r>
      <w:r w:rsidR="000D4E3A">
        <w:rPr>
          <w:rFonts w:eastAsia="Calibri"/>
          <w:b/>
        </w:rPr>
        <w:t>1</w:t>
      </w:r>
    </w:p>
    <w:p w:rsidR="000D4E3A" w:rsidRDefault="000D4E3A" w:rsidP="000D4E3A">
      <w:pPr>
        <w:pStyle w:val="a4"/>
        <w:spacing w:after="198" w:line="276" w:lineRule="auto"/>
        <w:jc w:val="center"/>
        <w:rPr>
          <w:b/>
          <w:bCs/>
        </w:rPr>
      </w:pPr>
      <w:r>
        <w:rPr>
          <w:b/>
          <w:bCs/>
        </w:rPr>
        <w:t>Из истории наречий</w:t>
      </w:r>
    </w:p>
    <w:p w:rsidR="002B6A6C" w:rsidRPr="0037522A" w:rsidRDefault="002B6A6C" w:rsidP="000D4E3A">
      <w:pPr>
        <w:spacing w:after="200" w:line="360" w:lineRule="auto"/>
        <w:ind w:firstLine="709"/>
        <w:jc w:val="both"/>
        <w:rPr>
          <w:rFonts w:eastAsia="Calibri" w:cs="Times New Roman"/>
          <w:b/>
          <w:szCs w:val="24"/>
        </w:rPr>
      </w:pPr>
      <w:r w:rsidRPr="0037522A">
        <w:rPr>
          <w:rFonts w:eastAsia="Calibri" w:cs="Times New Roman"/>
          <w:b/>
          <w:szCs w:val="24"/>
        </w:rPr>
        <w:t>Прочитайте народную удмуртскую сказку «Красавица берёза». Ответьте на вопросы в конце сказки.</w:t>
      </w:r>
      <w:bookmarkStart w:id="0" w:name="_GoBack"/>
      <w:bookmarkEnd w:id="0"/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В одной деревне старик со старухою жили. </w:t>
      </w:r>
      <w:r w:rsidRPr="0037522A">
        <w:rPr>
          <w:rFonts w:eastAsia="Calibri" w:cs="Times New Roman"/>
          <w:b/>
          <w:szCs w:val="24"/>
        </w:rPr>
        <w:t>Сильно</w:t>
      </w:r>
      <w:r w:rsidRPr="0037522A">
        <w:rPr>
          <w:rFonts w:eastAsia="Calibri" w:cs="Times New Roman"/>
          <w:szCs w:val="24"/>
        </w:rPr>
        <w:t xml:space="preserve"> они бедствовали, хлеба ели не </w:t>
      </w:r>
      <w:r w:rsidRPr="0037522A">
        <w:rPr>
          <w:rFonts w:eastAsia="Calibri" w:cs="Times New Roman"/>
          <w:b/>
          <w:szCs w:val="24"/>
        </w:rPr>
        <w:t>досыта</w:t>
      </w:r>
      <w:r w:rsidRPr="0037522A">
        <w:rPr>
          <w:rFonts w:eastAsia="Calibri" w:cs="Times New Roman"/>
          <w:szCs w:val="24"/>
        </w:rPr>
        <w:t xml:space="preserve">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Собрала как-то старуха последние дровишки – печку истопить хотела, да разжечь нечем: лучины нет.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Говорит старуха старику: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Печь разжечь нечем! Сходи-ка в лес за лучиной. Сруби березу – лучины запасем.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Старик взял топор и поплелся в лес. Стал для рубки березу высматривать.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b/>
          <w:szCs w:val="24"/>
        </w:rPr>
        <w:t>Недолго</w:t>
      </w:r>
      <w:r w:rsidRPr="0037522A">
        <w:rPr>
          <w:rFonts w:eastAsia="Calibri" w:cs="Times New Roman"/>
          <w:szCs w:val="24"/>
        </w:rPr>
        <w:t xml:space="preserve"> ему пришлось искать: сразу увидел красивую березу.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Подошел </w:t>
      </w:r>
      <w:r w:rsidRPr="0037522A">
        <w:rPr>
          <w:rFonts w:eastAsia="Calibri" w:cs="Times New Roman"/>
          <w:b/>
          <w:szCs w:val="24"/>
        </w:rPr>
        <w:t>поближе</w:t>
      </w:r>
      <w:r w:rsidRPr="0037522A">
        <w:rPr>
          <w:rFonts w:eastAsia="Calibri" w:cs="Times New Roman"/>
          <w:szCs w:val="24"/>
        </w:rPr>
        <w:t xml:space="preserve"> к березе, хотел было рубить, но только он замахнулся топором, как листья на березе зашелестели, ветки зашевелились.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Нагнулась береза к старику и заговорила человечьим голосом: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Пожалей меня, старик, не руби! А что тебе надо – все у тебя будет.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Старик испугался, даже топор из рук выронил.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«Вот уже семьдесят семь лет живу, а такого чуда не видывал!» – подумал старик.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Не тронул он березу. Вернулся домой и говорит старухе: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Принес бы я тебе хороших полешек на лучину, да береза вдруг начала просить человечьим голосом: «Не трогай меня, старик! Что тебе надо – все у тебя будет». Ну, я и послушался.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А! Не хочет береза, чтобы ее рубили, – закричала старуха, – </w:t>
      </w:r>
      <w:proofErr w:type="gramStart"/>
      <w:r w:rsidRPr="0037522A">
        <w:rPr>
          <w:rFonts w:eastAsia="Calibri" w:cs="Times New Roman"/>
          <w:szCs w:val="24"/>
        </w:rPr>
        <w:t>так</w:t>
      </w:r>
      <w:proofErr w:type="gramEnd"/>
      <w:r w:rsidRPr="0037522A">
        <w:rPr>
          <w:rFonts w:eastAsia="Calibri" w:cs="Times New Roman"/>
          <w:szCs w:val="24"/>
        </w:rPr>
        <w:t xml:space="preserve"> поди наломай ее веток – нашим ягнятам корм будет!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И прогнала старика </w:t>
      </w:r>
      <w:r w:rsidRPr="0037522A">
        <w:rPr>
          <w:rFonts w:eastAsia="Calibri" w:cs="Times New Roman"/>
          <w:b/>
          <w:szCs w:val="24"/>
        </w:rPr>
        <w:t>обратно</w:t>
      </w:r>
      <w:r w:rsidRPr="0037522A">
        <w:rPr>
          <w:rFonts w:eastAsia="Calibri" w:cs="Times New Roman"/>
          <w:szCs w:val="24"/>
        </w:rPr>
        <w:t xml:space="preserve"> в лес.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lastRenderedPageBreak/>
        <w:t xml:space="preserve">Подошел он к березе, поклонился и сказал: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Приказала мне жена твои ветки ломать, хочет листочками ягнят кормить, если я тебя не срублю на лучину!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Не руби меня, – говорит береза, – и ветки мои не ломай. А что просит старуха – все у нее будет!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Старику делать нечего, пришлось </w:t>
      </w:r>
      <w:r w:rsidRPr="0037522A">
        <w:rPr>
          <w:rFonts w:eastAsia="Calibri" w:cs="Times New Roman"/>
          <w:b/>
          <w:szCs w:val="24"/>
        </w:rPr>
        <w:t>домой</w:t>
      </w:r>
      <w:r w:rsidRPr="0037522A">
        <w:rPr>
          <w:rFonts w:eastAsia="Calibri" w:cs="Times New Roman"/>
          <w:szCs w:val="24"/>
        </w:rPr>
        <w:t xml:space="preserve"> возвращаться.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Пришел </w:t>
      </w:r>
      <w:r w:rsidRPr="0037522A">
        <w:rPr>
          <w:rFonts w:eastAsia="Calibri" w:cs="Times New Roman"/>
          <w:b/>
          <w:szCs w:val="24"/>
        </w:rPr>
        <w:t>домой</w:t>
      </w:r>
      <w:r w:rsidRPr="0037522A">
        <w:rPr>
          <w:rFonts w:eastAsia="Calibri" w:cs="Times New Roman"/>
          <w:szCs w:val="24"/>
        </w:rPr>
        <w:t xml:space="preserve"> и удивился: грудами </w:t>
      </w:r>
      <w:r w:rsidRPr="0037522A">
        <w:rPr>
          <w:rFonts w:eastAsia="Calibri" w:cs="Times New Roman"/>
          <w:b/>
          <w:szCs w:val="24"/>
        </w:rPr>
        <w:t>всюду</w:t>
      </w:r>
      <w:r w:rsidRPr="0037522A">
        <w:rPr>
          <w:rFonts w:eastAsia="Calibri" w:cs="Times New Roman"/>
          <w:szCs w:val="24"/>
        </w:rPr>
        <w:t xml:space="preserve"> сухая лучина лежит!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Ну, старуха, видишь, сколько у нас лучины!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А старуха как накинется на него: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Почему только лучину у березы просил? Ведь печь топить надо, а дров у нас нет. </w:t>
      </w:r>
      <w:proofErr w:type="gramStart"/>
      <w:r w:rsidRPr="0037522A">
        <w:rPr>
          <w:rFonts w:eastAsia="Calibri" w:cs="Times New Roman"/>
          <w:szCs w:val="24"/>
        </w:rPr>
        <w:t>Ступай</w:t>
      </w:r>
      <w:proofErr w:type="gramEnd"/>
      <w:r w:rsidRPr="0037522A">
        <w:rPr>
          <w:rFonts w:eastAsia="Calibri" w:cs="Times New Roman"/>
          <w:szCs w:val="24"/>
        </w:rPr>
        <w:t xml:space="preserve"> проси дров!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С бранью да с криками выгнала старуха старика из дому.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Старик взял топор и опять в лес пошел. Доплелся до березы, поклонился ей и стал просить: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Дай мне, красавица береза, дров: у нас все кончились, печь топить нечем!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Иди, старик, домой: что просишь, то у тебя и будет, – говорит ему береза.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Старик </w:t>
      </w:r>
      <w:r w:rsidRPr="0037522A">
        <w:rPr>
          <w:rFonts w:eastAsia="Calibri" w:cs="Times New Roman"/>
          <w:b/>
          <w:szCs w:val="24"/>
        </w:rPr>
        <w:t>обратно домой</w:t>
      </w:r>
      <w:r w:rsidRPr="0037522A">
        <w:rPr>
          <w:rFonts w:eastAsia="Calibri" w:cs="Times New Roman"/>
          <w:szCs w:val="24"/>
        </w:rPr>
        <w:t xml:space="preserve"> отправился.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Подошел к дому, глянул – диву дался: полон двор дров! Напилены дрова, наколоты, уложены. А старуха опять недовольна: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Почему только дров у березы попросил? Ведь у нас и горсти муки нет! Ступай муки проси!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Погоди ты, нельзя этак! Только </w:t>
      </w:r>
      <w:r w:rsidRPr="0037522A">
        <w:rPr>
          <w:rFonts w:eastAsia="Calibri" w:cs="Times New Roman"/>
          <w:b/>
          <w:szCs w:val="24"/>
        </w:rPr>
        <w:t>сейчас</w:t>
      </w:r>
      <w:r w:rsidRPr="0037522A">
        <w:rPr>
          <w:rFonts w:eastAsia="Calibri" w:cs="Times New Roman"/>
          <w:szCs w:val="24"/>
        </w:rPr>
        <w:t xml:space="preserve"> дрова выпросил.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Старуха давай ругать старика. Кричала, кричала, потом схватила кочергу и выгнала его из дому.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Делай, – кричит, – что тебе приказано!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lastRenderedPageBreak/>
        <w:t xml:space="preserve">Взял старик топор и опять в лес пошел. Пришел, поклонился красавице березе и стал причитать: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Красавица ты моя, белая береза! Старуха </w:t>
      </w:r>
      <w:r w:rsidRPr="0037522A">
        <w:rPr>
          <w:rFonts w:eastAsia="Calibri" w:cs="Times New Roman"/>
          <w:b/>
          <w:szCs w:val="24"/>
        </w:rPr>
        <w:t>опять</w:t>
      </w:r>
      <w:r w:rsidRPr="0037522A">
        <w:rPr>
          <w:rFonts w:eastAsia="Calibri" w:cs="Times New Roman"/>
          <w:szCs w:val="24"/>
        </w:rPr>
        <w:t xml:space="preserve"> прислала меня к тебе – муки просить. Если хочешь, помоги, дай сколько-нибудь!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Иди, старик, </w:t>
      </w:r>
      <w:r w:rsidRPr="0037522A">
        <w:rPr>
          <w:rFonts w:eastAsia="Calibri" w:cs="Times New Roman"/>
          <w:b/>
          <w:szCs w:val="24"/>
        </w:rPr>
        <w:t>домой</w:t>
      </w:r>
      <w:r w:rsidRPr="0037522A">
        <w:rPr>
          <w:rFonts w:eastAsia="Calibri" w:cs="Times New Roman"/>
          <w:szCs w:val="24"/>
        </w:rPr>
        <w:t xml:space="preserve">: что просишь, то у тебя и будет, – </w:t>
      </w:r>
      <w:r w:rsidRPr="0037522A">
        <w:rPr>
          <w:rFonts w:eastAsia="Calibri" w:cs="Times New Roman"/>
          <w:b/>
          <w:szCs w:val="24"/>
        </w:rPr>
        <w:t>ласково</w:t>
      </w:r>
      <w:r w:rsidRPr="0037522A">
        <w:rPr>
          <w:rFonts w:eastAsia="Calibri" w:cs="Times New Roman"/>
          <w:szCs w:val="24"/>
        </w:rPr>
        <w:t xml:space="preserve"> сказала береза.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Старик обрадовался, скорее </w:t>
      </w:r>
      <w:r w:rsidRPr="0037522A">
        <w:rPr>
          <w:rFonts w:eastAsia="Calibri" w:cs="Times New Roman"/>
          <w:b/>
          <w:szCs w:val="24"/>
        </w:rPr>
        <w:t>домой</w:t>
      </w:r>
      <w:r w:rsidRPr="0037522A">
        <w:rPr>
          <w:rFonts w:eastAsia="Calibri" w:cs="Times New Roman"/>
          <w:szCs w:val="24"/>
        </w:rPr>
        <w:t xml:space="preserve"> зашагал.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Вернулся он, пошел в амбар. Не верится ему, что у него будет мука.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Вошел, </w:t>
      </w:r>
      <w:proofErr w:type="gramStart"/>
      <w:r w:rsidRPr="0037522A">
        <w:rPr>
          <w:rFonts w:eastAsia="Calibri" w:cs="Times New Roman"/>
          <w:szCs w:val="24"/>
        </w:rPr>
        <w:t>глядь</w:t>
      </w:r>
      <w:proofErr w:type="gramEnd"/>
      <w:r w:rsidRPr="0037522A">
        <w:rPr>
          <w:rFonts w:eastAsia="Calibri" w:cs="Times New Roman"/>
          <w:szCs w:val="24"/>
        </w:rPr>
        <w:t xml:space="preserve"> – амбар полон мукой </w:t>
      </w:r>
      <w:r w:rsidRPr="0037522A">
        <w:rPr>
          <w:rFonts w:eastAsia="Calibri" w:cs="Times New Roman"/>
          <w:b/>
          <w:szCs w:val="24"/>
        </w:rPr>
        <w:t>доверху</w:t>
      </w:r>
      <w:r w:rsidRPr="0037522A">
        <w:rPr>
          <w:rFonts w:eastAsia="Calibri" w:cs="Times New Roman"/>
          <w:szCs w:val="24"/>
        </w:rPr>
        <w:t xml:space="preserve">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Стало старику так </w:t>
      </w:r>
      <w:r w:rsidRPr="0037522A">
        <w:rPr>
          <w:rFonts w:eastAsia="Calibri" w:cs="Times New Roman"/>
          <w:b/>
          <w:szCs w:val="24"/>
        </w:rPr>
        <w:t>радостно</w:t>
      </w:r>
      <w:r w:rsidRPr="0037522A">
        <w:rPr>
          <w:rFonts w:eastAsia="Calibri" w:cs="Times New Roman"/>
          <w:szCs w:val="24"/>
        </w:rPr>
        <w:t xml:space="preserve">, так </w:t>
      </w:r>
      <w:r w:rsidRPr="0037522A">
        <w:rPr>
          <w:rFonts w:eastAsia="Calibri" w:cs="Times New Roman"/>
          <w:b/>
          <w:szCs w:val="24"/>
        </w:rPr>
        <w:t>весело</w:t>
      </w:r>
      <w:r w:rsidRPr="0037522A">
        <w:rPr>
          <w:rFonts w:eastAsia="Calibri" w:cs="Times New Roman"/>
          <w:szCs w:val="24"/>
        </w:rPr>
        <w:t xml:space="preserve">, что забыл он все прежнее горе да нужду.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«Ну, – думает, – теперь </w:t>
      </w:r>
      <w:r w:rsidRPr="0037522A">
        <w:rPr>
          <w:rFonts w:eastAsia="Calibri" w:cs="Times New Roman"/>
          <w:b/>
          <w:szCs w:val="24"/>
        </w:rPr>
        <w:t>всегда</w:t>
      </w:r>
      <w:r w:rsidRPr="0037522A">
        <w:rPr>
          <w:rFonts w:eastAsia="Calibri" w:cs="Times New Roman"/>
          <w:szCs w:val="24"/>
        </w:rPr>
        <w:t xml:space="preserve"> сыты будем!»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А старуха увидела старика, выбежала из дому и </w:t>
      </w:r>
      <w:r w:rsidRPr="0037522A">
        <w:rPr>
          <w:rFonts w:eastAsia="Calibri" w:cs="Times New Roman"/>
          <w:b/>
          <w:szCs w:val="24"/>
        </w:rPr>
        <w:t>опять</w:t>
      </w:r>
      <w:r w:rsidRPr="0037522A">
        <w:rPr>
          <w:rFonts w:eastAsia="Calibri" w:cs="Times New Roman"/>
          <w:szCs w:val="24"/>
        </w:rPr>
        <w:t xml:space="preserve"> его ругать принялась: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Старый ты </w:t>
      </w:r>
      <w:proofErr w:type="gramStart"/>
      <w:r w:rsidRPr="0037522A">
        <w:rPr>
          <w:rFonts w:eastAsia="Calibri" w:cs="Times New Roman"/>
          <w:szCs w:val="24"/>
        </w:rPr>
        <w:t>дурень</w:t>
      </w:r>
      <w:proofErr w:type="gramEnd"/>
      <w:r w:rsidRPr="0037522A">
        <w:rPr>
          <w:rFonts w:eastAsia="Calibri" w:cs="Times New Roman"/>
          <w:szCs w:val="24"/>
        </w:rPr>
        <w:t xml:space="preserve">, деревянная твоя голова! Почему только муки попросил? Иди, </w:t>
      </w:r>
      <w:proofErr w:type="gramStart"/>
      <w:r w:rsidRPr="0037522A">
        <w:rPr>
          <w:rFonts w:eastAsia="Calibri" w:cs="Times New Roman"/>
          <w:szCs w:val="24"/>
        </w:rPr>
        <w:t>бестолковый</w:t>
      </w:r>
      <w:proofErr w:type="gramEnd"/>
      <w:r w:rsidRPr="0037522A">
        <w:rPr>
          <w:rFonts w:eastAsia="Calibri" w:cs="Times New Roman"/>
          <w:szCs w:val="24"/>
        </w:rPr>
        <w:t xml:space="preserve">, проси два сундука золота!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Ударила его коромыслом и выгнала вон.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Бедный старик повесил голову и </w:t>
      </w:r>
      <w:r w:rsidRPr="0037522A">
        <w:rPr>
          <w:rFonts w:eastAsia="Calibri" w:cs="Times New Roman"/>
          <w:b/>
          <w:szCs w:val="24"/>
        </w:rPr>
        <w:t>опять</w:t>
      </w:r>
      <w:r w:rsidRPr="0037522A">
        <w:rPr>
          <w:rFonts w:eastAsia="Calibri" w:cs="Times New Roman"/>
          <w:szCs w:val="24"/>
        </w:rPr>
        <w:t xml:space="preserve"> поплелся в лес.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Подошел к березе, поклонился ей и стал причитать: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Красавица береза! Меня моя старуха опять к тебе послала – требует два сундука золота…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Иди, старик, иди: что просишь, то у тебя и будет, – сказала береза.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Пошел старик. Подошел он к избе, заглянул в окно и видит – сидит старуха на лавке, перебирает золотые монетки. А монетки так и сверкают, так и поблескивают! Зашел он в избу, смотрит – возле стола два сундука стоят, золотом полны.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Тут и старик разум потерял. Тоже стал монеты перебирать.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Надо спрятать золото </w:t>
      </w:r>
      <w:proofErr w:type="gramStart"/>
      <w:r w:rsidRPr="0037522A">
        <w:rPr>
          <w:rFonts w:eastAsia="Calibri" w:cs="Times New Roman"/>
          <w:szCs w:val="24"/>
        </w:rPr>
        <w:t>понадежнее</w:t>
      </w:r>
      <w:proofErr w:type="gramEnd"/>
      <w:r w:rsidRPr="0037522A">
        <w:rPr>
          <w:rFonts w:eastAsia="Calibri" w:cs="Times New Roman"/>
          <w:szCs w:val="24"/>
        </w:rPr>
        <w:t xml:space="preserve">, чтобы никто не увидел! – говорит старуха.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Надо, надо! – отвечает старик. – Не то узнают, что у нас так много золота, – просить будут или отнимут!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lastRenderedPageBreak/>
        <w:t xml:space="preserve">Поговорили, подумали и спрятали золото в подполе.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Вот живут старик со ста</w:t>
      </w:r>
      <w:r w:rsidR="00BE2EBF" w:rsidRPr="0037522A">
        <w:rPr>
          <w:rFonts w:eastAsia="Calibri" w:cs="Times New Roman"/>
          <w:szCs w:val="24"/>
        </w:rPr>
        <w:t xml:space="preserve">рухой. </w:t>
      </w:r>
      <w:proofErr w:type="gramStart"/>
      <w:r w:rsidR="00BE2EBF" w:rsidRPr="0037522A">
        <w:rPr>
          <w:rFonts w:eastAsia="Calibri" w:cs="Times New Roman"/>
          <w:szCs w:val="24"/>
        </w:rPr>
        <w:t>Довольны</w:t>
      </w:r>
      <w:proofErr w:type="gramEnd"/>
      <w:r w:rsidR="00BE2EBF" w:rsidRPr="0037522A">
        <w:rPr>
          <w:rFonts w:eastAsia="Calibri" w:cs="Times New Roman"/>
          <w:szCs w:val="24"/>
        </w:rPr>
        <w:t xml:space="preserve">, что денег </w:t>
      </w:r>
      <w:r w:rsidR="00BE2EBF" w:rsidRPr="0037522A">
        <w:rPr>
          <w:rFonts w:eastAsia="Calibri" w:cs="Times New Roman"/>
          <w:b/>
          <w:szCs w:val="24"/>
        </w:rPr>
        <w:t>вдосталь</w:t>
      </w:r>
      <w:r w:rsidRPr="0037522A">
        <w:rPr>
          <w:rFonts w:eastAsia="Calibri" w:cs="Times New Roman"/>
          <w:szCs w:val="24"/>
        </w:rPr>
        <w:t xml:space="preserve">. Только золото не дает им покоя ни </w:t>
      </w:r>
      <w:proofErr w:type="gramStart"/>
      <w:r w:rsidRPr="0037522A">
        <w:rPr>
          <w:rFonts w:eastAsia="Calibri" w:cs="Times New Roman"/>
          <w:szCs w:val="24"/>
        </w:rPr>
        <w:t>днем</w:t>
      </w:r>
      <w:proofErr w:type="gramEnd"/>
      <w:r w:rsidRPr="0037522A">
        <w:rPr>
          <w:rFonts w:eastAsia="Calibri" w:cs="Times New Roman"/>
          <w:szCs w:val="24"/>
        </w:rPr>
        <w:t xml:space="preserve"> ни ночью: боятся они, как бы кто не стащил сундуки.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Думала, думала старуха, как уберечь золото, и придумала.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Говорит она старику: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Иди, старик, к своей березе, попроси у нее, чтобы она сделала нас страшными-престрашными! Чтобы все люди нас боялись! Чтобы все </w:t>
      </w:r>
      <w:r w:rsidRPr="0037522A">
        <w:rPr>
          <w:rFonts w:eastAsia="Calibri" w:cs="Times New Roman"/>
          <w:b/>
          <w:szCs w:val="24"/>
        </w:rPr>
        <w:t>прочь</w:t>
      </w:r>
      <w:r w:rsidRPr="0037522A">
        <w:rPr>
          <w:rFonts w:eastAsia="Calibri" w:cs="Times New Roman"/>
          <w:szCs w:val="24"/>
        </w:rPr>
        <w:t xml:space="preserve"> от нас подальше бежали!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Пришлось старику опять шагать в лес. Увидел красивую березу, поклонился ей и стал просить: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Сделай ты нас, красавица береза, страшными-престрашными! Такими страшными, чтобы все люди нас боялись, подальше от нас убегали, наше золото не трогали!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Зашумела береза листьями, зашевелила ветками, сказала старику: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Иди, старик, домой: что просишь, то и будет! Станут вас бояться не только люди, но и звери лесные!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Вернулся старик домой, открыл двери.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– Ну, – говорит, – обещала береза: будут нас бояться не только люди, но и звери лесные! Станут от нас прочь бегать! </w:t>
      </w:r>
    </w:p>
    <w:p w:rsidR="002B6A6C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И только сказал, как покрылись и сам он, и его старуха густой бурой шерстью. Руки и ноги лапами стали, на лапах когти выросли. </w:t>
      </w:r>
      <w:proofErr w:type="gramStart"/>
      <w:r w:rsidRPr="0037522A">
        <w:rPr>
          <w:rFonts w:eastAsia="Calibri" w:cs="Times New Roman"/>
          <w:szCs w:val="24"/>
        </w:rPr>
        <w:t>Хотели они было</w:t>
      </w:r>
      <w:proofErr w:type="gramEnd"/>
      <w:r w:rsidRPr="0037522A">
        <w:rPr>
          <w:rFonts w:eastAsia="Calibri" w:cs="Times New Roman"/>
          <w:szCs w:val="24"/>
        </w:rPr>
        <w:t xml:space="preserve"> сказать что-то один другому, да не могли – только зарычали </w:t>
      </w:r>
      <w:r w:rsidRPr="0037522A">
        <w:rPr>
          <w:rFonts w:eastAsia="Calibri" w:cs="Times New Roman"/>
          <w:b/>
          <w:szCs w:val="24"/>
        </w:rPr>
        <w:t>громко</w:t>
      </w:r>
      <w:r w:rsidRPr="0037522A">
        <w:rPr>
          <w:rFonts w:eastAsia="Calibri" w:cs="Times New Roman"/>
          <w:szCs w:val="24"/>
        </w:rPr>
        <w:t xml:space="preserve">. </w:t>
      </w:r>
    </w:p>
    <w:p w:rsidR="002D033E" w:rsidRPr="0037522A" w:rsidRDefault="002B6A6C" w:rsidP="002B6A6C">
      <w:pPr>
        <w:spacing w:after="200" w:line="360" w:lineRule="auto"/>
        <w:ind w:firstLine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Так-то вот и стали они оба медведями.</w:t>
      </w:r>
    </w:p>
    <w:p w:rsidR="002B6A6C" w:rsidRPr="00736F09" w:rsidRDefault="00736F09" w:rsidP="00736F09">
      <w:pPr>
        <w:tabs>
          <w:tab w:val="left" w:pos="2820"/>
        </w:tabs>
        <w:spacing w:after="200" w:line="360" w:lineRule="auto"/>
        <w:ind w:firstLine="709"/>
        <w:jc w:val="center"/>
        <w:rPr>
          <w:rFonts w:eastAsia="Calibri" w:cs="Times New Roman"/>
          <w:b/>
          <w:szCs w:val="24"/>
        </w:rPr>
      </w:pPr>
      <w:r w:rsidRPr="00736F09">
        <w:rPr>
          <w:rFonts w:eastAsia="Calibri" w:cs="Times New Roman"/>
          <w:b/>
          <w:szCs w:val="24"/>
        </w:rPr>
        <w:t>Базовый уровень</w:t>
      </w:r>
    </w:p>
    <w:p w:rsidR="002B6A6C" w:rsidRPr="0037522A" w:rsidRDefault="002B6A6C" w:rsidP="00B07D75">
      <w:pPr>
        <w:spacing w:after="200" w:line="360" w:lineRule="auto"/>
        <w:ind w:firstLine="709"/>
        <w:jc w:val="center"/>
        <w:rPr>
          <w:rFonts w:eastAsia="Calibri" w:cs="Times New Roman"/>
          <w:b/>
          <w:szCs w:val="24"/>
        </w:rPr>
      </w:pPr>
      <w:r w:rsidRPr="0037522A">
        <w:rPr>
          <w:rFonts w:eastAsia="Calibri" w:cs="Times New Roman"/>
          <w:b/>
          <w:szCs w:val="24"/>
        </w:rPr>
        <w:t>Выполните задания к тексту.</w:t>
      </w:r>
    </w:p>
    <w:p w:rsidR="00B07D75" w:rsidRPr="0037522A" w:rsidRDefault="00B07D75" w:rsidP="00A504D4">
      <w:pPr>
        <w:pStyle w:val="a3"/>
        <w:numPr>
          <w:ilvl w:val="0"/>
          <w:numId w:val="4"/>
        </w:numPr>
        <w:spacing w:after="200" w:line="360" w:lineRule="auto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На какую сказку похожа сказка «Красавица берёза»? </w:t>
      </w:r>
    </w:p>
    <w:p w:rsidR="00A504D4" w:rsidRPr="0037522A" w:rsidRDefault="00A504D4" w:rsidP="00A504D4">
      <w:pPr>
        <w:spacing w:after="200" w:line="360" w:lineRule="auto"/>
        <w:ind w:left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  <w:highlight w:val="yellow"/>
        </w:rPr>
        <w:t>+ «Сказка о золотой рыбке»</w:t>
      </w:r>
    </w:p>
    <w:p w:rsidR="00A504D4" w:rsidRPr="0037522A" w:rsidRDefault="00A504D4" w:rsidP="00A504D4">
      <w:pPr>
        <w:spacing w:after="200" w:line="360" w:lineRule="auto"/>
        <w:ind w:left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 «Сказка о попе и работнике его </w:t>
      </w:r>
      <w:proofErr w:type="spellStart"/>
      <w:proofErr w:type="gramStart"/>
      <w:r w:rsidRPr="0037522A">
        <w:rPr>
          <w:rFonts w:eastAsia="Calibri" w:cs="Times New Roman"/>
          <w:szCs w:val="24"/>
        </w:rPr>
        <w:t>Балде</w:t>
      </w:r>
      <w:proofErr w:type="spellEnd"/>
      <w:proofErr w:type="gramEnd"/>
      <w:r w:rsidRPr="0037522A">
        <w:rPr>
          <w:rFonts w:eastAsia="Calibri" w:cs="Times New Roman"/>
          <w:szCs w:val="24"/>
        </w:rPr>
        <w:t>»</w:t>
      </w:r>
    </w:p>
    <w:p w:rsidR="00A504D4" w:rsidRPr="0037522A" w:rsidRDefault="00A504D4" w:rsidP="00A504D4">
      <w:pPr>
        <w:spacing w:after="200" w:line="360" w:lineRule="auto"/>
        <w:ind w:left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lastRenderedPageBreak/>
        <w:t xml:space="preserve"> «Царевна-лягушка»</w:t>
      </w:r>
    </w:p>
    <w:p w:rsidR="00A504D4" w:rsidRPr="0037522A" w:rsidRDefault="00A504D4" w:rsidP="00A504D4">
      <w:pPr>
        <w:spacing w:after="200" w:line="360" w:lineRule="auto"/>
        <w:ind w:left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«</w:t>
      </w:r>
      <w:proofErr w:type="spellStart"/>
      <w:r w:rsidRPr="0037522A">
        <w:rPr>
          <w:rFonts w:eastAsia="Calibri" w:cs="Times New Roman"/>
          <w:szCs w:val="24"/>
        </w:rPr>
        <w:t>Синдбад</w:t>
      </w:r>
      <w:proofErr w:type="spellEnd"/>
      <w:r w:rsidRPr="0037522A">
        <w:rPr>
          <w:rFonts w:eastAsia="Calibri" w:cs="Times New Roman"/>
          <w:szCs w:val="24"/>
        </w:rPr>
        <w:t>-мореход»</w:t>
      </w:r>
    </w:p>
    <w:p w:rsidR="00A504D4" w:rsidRPr="0037522A" w:rsidRDefault="00A504D4" w:rsidP="00A504D4">
      <w:pPr>
        <w:spacing w:after="200" w:line="360" w:lineRule="auto"/>
        <w:ind w:left="709"/>
        <w:jc w:val="both"/>
        <w:rPr>
          <w:rFonts w:eastAsia="Calibri" w:cs="Times New Roman"/>
          <w:szCs w:val="24"/>
        </w:rPr>
      </w:pPr>
    </w:p>
    <w:p w:rsidR="00A504D4" w:rsidRPr="0037522A" w:rsidRDefault="00A504D4" w:rsidP="00A504D4">
      <w:pPr>
        <w:pStyle w:val="a3"/>
        <w:numPr>
          <w:ilvl w:val="0"/>
          <w:numId w:val="4"/>
        </w:numPr>
        <w:spacing w:after="200" w:line="360" w:lineRule="auto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Какие наречия встретились в 1 и 2 предложениях?</w:t>
      </w:r>
    </w:p>
    <w:p w:rsidR="00A504D4" w:rsidRPr="0037522A" w:rsidRDefault="00A504D4" w:rsidP="00A504D4">
      <w:pPr>
        <w:spacing w:after="200" w:line="360" w:lineRule="auto"/>
        <w:ind w:left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  <w:highlight w:val="yellow"/>
        </w:rPr>
        <w:t>+ сильно, досыта</w:t>
      </w:r>
    </w:p>
    <w:p w:rsidR="00A504D4" w:rsidRPr="0037522A" w:rsidRDefault="00A504D4" w:rsidP="00A504D4">
      <w:pPr>
        <w:spacing w:after="200" w:line="360" w:lineRule="auto"/>
        <w:ind w:left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Старик, старуха</w:t>
      </w:r>
    </w:p>
    <w:p w:rsidR="00A504D4" w:rsidRPr="0037522A" w:rsidRDefault="00A504D4" w:rsidP="00A504D4">
      <w:pPr>
        <w:spacing w:after="200" w:line="360" w:lineRule="auto"/>
        <w:ind w:left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Ели, бедствовали</w:t>
      </w:r>
    </w:p>
    <w:p w:rsidR="00A504D4" w:rsidRPr="0037522A" w:rsidRDefault="00A504D4" w:rsidP="00A504D4">
      <w:pPr>
        <w:spacing w:after="200" w:line="360" w:lineRule="auto"/>
        <w:ind w:left="70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В, не</w:t>
      </w:r>
    </w:p>
    <w:p w:rsidR="00A504D4" w:rsidRPr="0037522A" w:rsidRDefault="00BE2EBF" w:rsidP="00A504D4">
      <w:pPr>
        <w:pStyle w:val="a3"/>
        <w:numPr>
          <w:ilvl w:val="0"/>
          <w:numId w:val="4"/>
        </w:numPr>
        <w:spacing w:after="200" w:line="360" w:lineRule="auto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Какого разряда местоимения не встречаются в данном предложении?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b/>
          <w:i/>
          <w:szCs w:val="24"/>
        </w:rPr>
      </w:pPr>
      <w:proofErr w:type="gramStart"/>
      <w:r w:rsidRPr="0037522A">
        <w:rPr>
          <w:rFonts w:eastAsia="Calibri" w:cs="Times New Roman"/>
          <w:i/>
          <w:szCs w:val="24"/>
        </w:rPr>
        <w:t>Хотели они было</w:t>
      </w:r>
      <w:proofErr w:type="gramEnd"/>
      <w:r w:rsidRPr="0037522A">
        <w:rPr>
          <w:rFonts w:eastAsia="Calibri" w:cs="Times New Roman"/>
          <w:i/>
          <w:szCs w:val="24"/>
        </w:rPr>
        <w:t xml:space="preserve"> сказать что-то один другому, да не могли – только зарычали </w:t>
      </w:r>
      <w:r w:rsidRPr="0037522A">
        <w:rPr>
          <w:rFonts w:eastAsia="Calibri" w:cs="Times New Roman"/>
          <w:b/>
          <w:i/>
          <w:szCs w:val="24"/>
        </w:rPr>
        <w:t>громко.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  <w:highlight w:val="yellow"/>
        </w:rPr>
        <w:t>+ указательное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Личное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Неопределенное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Определительное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</w:p>
    <w:p w:rsidR="00BE2EBF" w:rsidRPr="0037522A" w:rsidRDefault="00BE2EBF" w:rsidP="00BE2EBF">
      <w:pPr>
        <w:pStyle w:val="a3"/>
        <w:numPr>
          <w:ilvl w:val="0"/>
          <w:numId w:val="4"/>
        </w:numPr>
        <w:spacing w:after="200" w:line="360" w:lineRule="auto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От какой части речи образовано наречие </w:t>
      </w:r>
      <w:r w:rsidRPr="0037522A">
        <w:rPr>
          <w:rFonts w:eastAsia="Calibri" w:cs="Times New Roman"/>
          <w:b/>
          <w:szCs w:val="24"/>
        </w:rPr>
        <w:t>доверху?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  <w:highlight w:val="yellow"/>
        </w:rPr>
        <w:t>+ существительное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Прилагательное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Наречие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Предлог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</w:p>
    <w:p w:rsidR="00BE2EBF" w:rsidRPr="0037522A" w:rsidRDefault="00BE2EBF" w:rsidP="00BE2EBF">
      <w:pPr>
        <w:pStyle w:val="a3"/>
        <w:numPr>
          <w:ilvl w:val="0"/>
          <w:numId w:val="4"/>
        </w:numPr>
        <w:spacing w:after="200" w:line="360" w:lineRule="auto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 xml:space="preserve">Замените нейтральным синонимом наречие в предложении </w:t>
      </w:r>
      <w:proofErr w:type="gramStart"/>
      <w:r w:rsidRPr="0037522A">
        <w:rPr>
          <w:rFonts w:eastAsia="Calibri" w:cs="Times New Roman"/>
          <w:b/>
          <w:i/>
          <w:szCs w:val="24"/>
        </w:rPr>
        <w:t>Довольны</w:t>
      </w:r>
      <w:proofErr w:type="gramEnd"/>
      <w:r w:rsidRPr="0037522A">
        <w:rPr>
          <w:rFonts w:eastAsia="Calibri" w:cs="Times New Roman"/>
          <w:b/>
          <w:i/>
          <w:szCs w:val="24"/>
        </w:rPr>
        <w:t>, что денег вдосталь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  <w:highlight w:val="yellow"/>
        </w:rPr>
        <w:t>+ много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Мало</w:t>
      </w:r>
    </w:p>
    <w:p w:rsidR="00BE2EBF" w:rsidRPr="0037522A" w:rsidRDefault="00BE2EBF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Всегда</w:t>
      </w:r>
    </w:p>
    <w:p w:rsidR="00BE2EBF" w:rsidRDefault="00736F09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  <w:r w:rsidRPr="0037522A">
        <w:rPr>
          <w:rFonts w:eastAsia="Calibri" w:cs="Times New Roman"/>
          <w:szCs w:val="24"/>
        </w:rPr>
        <w:t>Х</w:t>
      </w:r>
      <w:r w:rsidR="002C62AC" w:rsidRPr="0037522A">
        <w:rPr>
          <w:rFonts w:eastAsia="Calibri" w:cs="Times New Roman"/>
          <w:szCs w:val="24"/>
        </w:rPr>
        <w:t>ватает</w:t>
      </w:r>
    </w:p>
    <w:p w:rsidR="00736F09" w:rsidRDefault="00736F09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</w:p>
    <w:p w:rsidR="00736F09" w:rsidRDefault="00736F09" w:rsidP="00736F09">
      <w:pPr>
        <w:pStyle w:val="a4"/>
        <w:spacing w:after="240" w:line="360" w:lineRule="auto"/>
        <w:ind w:firstLine="709"/>
      </w:pPr>
    </w:p>
    <w:p w:rsidR="00736F09" w:rsidRPr="00736F09" w:rsidRDefault="00736F09" w:rsidP="00736F09">
      <w:pPr>
        <w:tabs>
          <w:tab w:val="left" w:pos="2820"/>
        </w:tabs>
        <w:spacing w:after="200" w:line="360" w:lineRule="auto"/>
        <w:ind w:firstLine="709"/>
        <w:jc w:val="center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lastRenderedPageBreak/>
        <w:t>Повышенный</w:t>
      </w:r>
      <w:r w:rsidRPr="00736F09">
        <w:rPr>
          <w:rFonts w:eastAsia="Calibri" w:cs="Times New Roman"/>
          <w:b/>
          <w:szCs w:val="24"/>
        </w:rPr>
        <w:t xml:space="preserve"> уровень</w:t>
      </w:r>
    </w:p>
    <w:p w:rsidR="00736F09" w:rsidRDefault="00736F09" w:rsidP="00736F09">
      <w:pPr>
        <w:pStyle w:val="a4"/>
        <w:spacing w:after="198" w:line="360" w:lineRule="auto"/>
        <w:ind w:firstLine="709"/>
        <w:jc w:val="center"/>
      </w:pPr>
      <w:r>
        <w:rPr>
          <w:b/>
          <w:bCs/>
        </w:rPr>
        <w:t>Выполните задания к тексту</w:t>
      </w:r>
    </w:p>
    <w:p w:rsidR="00736F09" w:rsidRDefault="00736F09" w:rsidP="00736F09">
      <w:r>
        <w:t>1.Определите стиль текста.</w:t>
      </w:r>
    </w:p>
    <w:p w:rsidR="00736F09" w:rsidRDefault="00736F09" w:rsidP="00736F09"/>
    <w:p w:rsidR="00736F09" w:rsidRDefault="00736F09" w:rsidP="00736F09">
      <w:r>
        <w:rPr>
          <w:shd w:val="clear" w:color="auto" w:fill="FFFF00"/>
        </w:rPr>
        <w:t>+ художественный</w:t>
      </w:r>
    </w:p>
    <w:p w:rsidR="00736F09" w:rsidRDefault="00736F09" w:rsidP="00736F09">
      <w:r>
        <w:t>Официально-деловой</w:t>
      </w:r>
    </w:p>
    <w:p w:rsidR="00736F09" w:rsidRDefault="00736F09" w:rsidP="00736F09">
      <w:r>
        <w:t>Разговорный</w:t>
      </w:r>
    </w:p>
    <w:p w:rsidR="00736F09" w:rsidRDefault="00736F09" w:rsidP="00736F09">
      <w:r>
        <w:t>книжный</w:t>
      </w:r>
    </w:p>
    <w:p w:rsidR="00736F09" w:rsidRDefault="00736F09" w:rsidP="00736F09"/>
    <w:p w:rsidR="00736F09" w:rsidRDefault="00736F09" w:rsidP="00736F09">
      <w:r>
        <w:t>2. Определи основную мысль этой сказки при помощи пословицы.</w:t>
      </w:r>
    </w:p>
    <w:p w:rsidR="00736F09" w:rsidRDefault="00736F09" w:rsidP="00736F09"/>
    <w:p w:rsidR="00736F09" w:rsidRDefault="00736F09" w:rsidP="00736F09">
      <w:r>
        <w:rPr>
          <w:shd w:val="clear" w:color="auto" w:fill="FFFF00"/>
        </w:rPr>
        <w:t>+ жадность до добра не доводит</w:t>
      </w:r>
    </w:p>
    <w:p w:rsidR="00736F09" w:rsidRDefault="00736F09" w:rsidP="00736F09">
      <w:r>
        <w:t>Дают – бери, бьют – беги</w:t>
      </w:r>
    </w:p>
    <w:p w:rsidR="00736F09" w:rsidRDefault="00736F09" w:rsidP="00736F09">
      <w:r>
        <w:t>Без труда не вытащишь и рыбку из пруда</w:t>
      </w:r>
    </w:p>
    <w:p w:rsidR="00736F09" w:rsidRDefault="00736F09" w:rsidP="00736F09">
      <w:r>
        <w:t>Богатому не спится: богатый вора боится</w:t>
      </w:r>
    </w:p>
    <w:p w:rsidR="00736F09" w:rsidRDefault="00736F09" w:rsidP="00736F09"/>
    <w:p w:rsidR="00736F09" w:rsidRDefault="00736F09" w:rsidP="00736F09">
      <w:r>
        <w:t>3. Определи тип речи.</w:t>
      </w:r>
    </w:p>
    <w:p w:rsidR="00736F09" w:rsidRDefault="00736F09" w:rsidP="00736F09">
      <w:r>
        <w:rPr>
          <w:shd w:val="clear" w:color="auto" w:fill="FFFF00"/>
        </w:rPr>
        <w:t>+ повествование</w:t>
      </w:r>
    </w:p>
    <w:p w:rsidR="00736F09" w:rsidRDefault="00736F09" w:rsidP="00736F09">
      <w:r>
        <w:t>Описание</w:t>
      </w:r>
    </w:p>
    <w:p w:rsidR="00736F09" w:rsidRDefault="00736F09" w:rsidP="00736F09">
      <w:r>
        <w:t>Рассуждение</w:t>
      </w:r>
    </w:p>
    <w:p w:rsidR="00736F09" w:rsidRDefault="00736F09" w:rsidP="00736F09">
      <w:r>
        <w:t>повествование с элементами рассуждения</w:t>
      </w:r>
    </w:p>
    <w:p w:rsidR="00736F09" w:rsidRDefault="00736F09" w:rsidP="00736F09"/>
    <w:p w:rsidR="00736F09" w:rsidRDefault="00736F09" w:rsidP="00736F09">
      <w:r>
        <w:t>4. Определи последовательность разрядов местоимений в предложениях:</w:t>
      </w:r>
    </w:p>
    <w:p w:rsidR="00736F09" w:rsidRDefault="00736F09" w:rsidP="00736F09"/>
    <w:p w:rsidR="00736F09" w:rsidRDefault="00736F09" w:rsidP="00736F09">
      <w:pPr>
        <w:rPr>
          <w:b/>
          <w:bCs/>
        </w:rPr>
      </w:pPr>
      <w:r>
        <w:rPr>
          <w:b/>
          <w:bCs/>
        </w:rPr>
        <w:t xml:space="preserve">И только сказал, как покрылись и сам он, и его старуха густой бурой шерстью. Руки и ноги лапами стали, на лапах когти выросли. </w:t>
      </w:r>
      <w:proofErr w:type="gramStart"/>
      <w:r>
        <w:rPr>
          <w:b/>
          <w:bCs/>
        </w:rPr>
        <w:t>Хотели они было</w:t>
      </w:r>
      <w:proofErr w:type="gramEnd"/>
      <w:r>
        <w:rPr>
          <w:b/>
          <w:bCs/>
        </w:rPr>
        <w:t xml:space="preserve"> сказать что-то один другому, да не могли – только зарычали громко</w:t>
      </w:r>
    </w:p>
    <w:p w:rsidR="00736F09" w:rsidRDefault="00736F09" w:rsidP="00736F09"/>
    <w:p w:rsidR="00736F09" w:rsidRDefault="00736F09" w:rsidP="00736F09">
      <w:r>
        <w:rPr>
          <w:shd w:val="clear" w:color="auto" w:fill="FFFF00"/>
        </w:rPr>
        <w:t>+ определительное, личное, притяжательное, личное, неопределённое, определительное</w:t>
      </w:r>
    </w:p>
    <w:p w:rsidR="00736F09" w:rsidRDefault="00736F09" w:rsidP="00736F09">
      <w:r>
        <w:t>Личное, личное, личное, неопределённое</w:t>
      </w:r>
    </w:p>
    <w:p w:rsidR="00736F09" w:rsidRDefault="00736F09" w:rsidP="00736F09"/>
    <w:p w:rsidR="00736F09" w:rsidRDefault="00736F09" w:rsidP="00736F09">
      <w:r>
        <w:t>Указательное, личное, личное, личное, неопределённое, определительное, определительное</w:t>
      </w:r>
    </w:p>
    <w:p w:rsidR="00736F09" w:rsidRDefault="00736F09" w:rsidP="00736F09"/>
    <w:p w:rsidR="00736F09" w:rsidRDefault="00736F09" w:rsidP="00736F09">
      <w:r>
        <w:t>Относительное, указательное, личное, притяжательное, личное, неопределённое, определительное</w:t>
      </w:r>
    </w:p>
    <w:p w:rsidR="00736F09" w:rsidRDefault="00736F09" w:rsidP="00736F09"/>
    <w:p w:rsidR="00736F09" w:rsidRDefault="00736F09" w:rsidP="00736F09"/>
    <w:p w:rsidR="00736F09" w:rsidRDefault="00736F09" w:rsidP="00736F09"/>
    <w:p w:rsidR="00736F09" w:rsidRDefault="00736F09" w:rsidP="00736F09"/>
    <w:p w:rsidR="00736F09" w:rsidRPr="0037522A" w:rsidRDefault="00736F09" w:rsidP="00BE2EBF">
      <w:pPr>
        <w:pStyle w:val="a3"/>
        <w:spacing w:after="200" w:line="360" w:lineRule="auto"/>
        <w:ind w:left="1069"/>
        <w:jc w:val="both"/>
        <w:rPr>
          <w:rFonts w:eastAsia="Calibri" w:cs="Times New Roman"/>
          <w:szCs w:val="24"/>
        </w:rPr>
      </w:pPr>
    </w:p>
    <w:sectPr w:rsidR="00736F09" w:rsidRPr="0037522A" w:rsidSect="00653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B0A57"/>
    <w:multiLevelType w:val="hybridMultilevel"/>
    <w:tmpl w:val="ADC4B2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3485A"/>
    <w:multiLevelType w:val="hybridMultilevel"/>
    <w:tmpl w:val="4DE6C8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21DFE"/>
    <w:multiLevelType w:val="hybridMultilevel"/>
    <w:tmpl w:val="991EA02E"/>
    <w:lvl w:ilvl="0" w:tplc="FD6E1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40315C"/>
    <w:multiLevelType w:val="hybridMultilevel"/>
    <w:tmpl w:val="4A2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3EA7"/>
    <w:rsid w:val="000D4E3A"/>
    <w:rsid w:val="002B6A6C"/>
    <w:rsid w:val="002C62AC"/>
    <w:rsid w:val="002D033E"/>
    <w:rsid w:val="00300D1D"/>
    <w:rsid w:val="0037522A"/>
    <w:rsid w:val="00653612"/>
    <w:rsid w:val="00736F09"/>
    <w:rsid w:val="008E14A9"/>
    <w:rsid w:val="009A3EA7"/>
    <w:rsid w:val="00A504D4"/>
    <w:rsid w:val="00B07D75"/>
    <w:rsid w:val="00B4416D"/>
    <w:rsid w:val="00BE2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6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33E"/>
    <w:pPr>
      <w:ind w:left="720"/>
      <w:contextualSpacing/>
    </w:pPr>
  </w:style>
  <w:style w:type="paragraph" w:styleId="a4">
    <w:name w:val="Normal (Web)"/>
    <w:basedOn w:val="a"/>
    <w:semiHidden/>
    <w:unhideWhenUsed/>
    <w:rsid w:val="00736F09"/>
    <w:pPr>
      <w:spacing w:before="100" w:beforeAutospacing="1" w:after="119"/>
    </w:pPr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Жуйкова</dc:creator>
  <cp:keywords/>
  <dc:description/>
  <cp:lastModifiedBy>Галина</cp:lastModifiedBy>
  <cp:revision>10</cp:revision>
  <dcterms:created xsi:type="dcterms:W3CDTF">2016-05-11T17:11:00Z</dcterms:created>
  <dcterms:modified xsi:type="dcterms:W3CDTF">2020-10-28T15:55:00Z</dcterms:modified>
</cp:coreProperties>
</file>